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0C" w:rsidRPr="0025067B" w:rsidRDefault="0002170C" w:rsidP="0002170C">
      <w:pPr>
        <w:pStyle w:val="TableParagraph"/>
        <w:jc w:val="both"/>
        <w:rPr>
          <w:b/>
          <w:sz w:val="24"/>
          <w:szCs w:val="24"/>
        </w:rPr>
      </w:pPr>
      <w:r w:rsidRPr="0025067B">
        <w:rPr>
          <w:b/>
          <w:sz w:val="24"/>
          <w:szCs w:val="24"/>
        </w:rPr>
        <w:t xml:space="preserve">Разработчик: </w:t>
      </w:r>
      <w:proofErr w:type="spellStart"/>
      <w:r w:rsidRPr="0025067B">
        <w:rPr>
          <w:b/>
          <w:sz w:val="24"/>
          <w:szCs w:val="24"/>
        </w:rPr>
        <w:t>Аулабаева</w:t>
      </w:r>
      <w:proofErr w:type="spellEnd"/>
      <w:r w:rsidRPr="0025067B">
        <w:rPr>
          <w:b/>
          <w:sz w:val="24"/>
          <w:szCs w:val="24"/>
        </w:rPr>
        <w:t xml:space="preserve"> С.П., учитель русского языка и литературы КГУ «ОШ № 49», при поддержке ГНМЦНТО Управления образования г. Алматы</w:t>
      </w:r>
    </w:p>
    <w:p w:rsidR="0002170C" w:rsidRDefault="0002170C" w:rsidP="00747CF7">
      <w:pPr>
        <w:pStyle w:val="TableParagraph"/>
        <w:jc w:val="both"/>
        <w:rPr>
          <w:b/>
          <w:sz w:val="28"/>
          <w:szCs w:val="28"/>
        </w:rPr>
      </w:pPr>
      <w:bookmarkStart w:id="0" w:name="_GoBack"/>
      <w:bookmarkEnd w:id="0"/>
    </w:p>
    <w:p w:rsidR="00747CF7" w:rsidRPr="00951C7F" w:rsidRDefault="00747CF7" w:rsidP="00747CF7">
      <w:pPr>
        <w:pStyle w:val="TableParagraph"/>
        <w:jc w:val="both"/>
        <w:rPr>
          <w:b/>
          <w:sz w:val="28"/>
          <w:szCs w:val="28"/>
          <w:u w:val="single"/>
        </w:rPr>
      </w:pPr>
      <w:r w:rsidRPr="00951C7F">
        <w:rPr>
          <w:b/>
          <w:sz w:val="28"/>
          <w:szCs w:val="28"/>
        </w:rPr>
        <w:t>План самостоятельной работы учащегося 9 класса по русскому языку</w:t>
      </w:r>
    </w:p>
    <w:p w:rsidR="00747CF7" w:rsidRPr="00951C7F" w:rsidRDefault="00747CF7" w:rsidP="00747CF7">
      <w:pPr>
        <w:pStyle w:val="TableParagraph"/>
        <w:jc w:val="both"/>
        <w:rPr>
          <w:b/>
          <w:sz w:val="28"/>
          <w:szCs w:val="28"/>
        </w:rPr>
      </w:pPr>
      <w:r w:rsidRPr="00951C7F">
        <w:rPr>
          <w:b/>
          <w:sz w:val="28"/>
          <w:szCs w:val="28"/>
        </w:rPr>
        <w:t xml:space="preserve">           </w:t>
      </w:r>
    </w:p>
    <w:p w:rsidR="00747CF7" w:rsidRPr="006D7584" w:rsidRDefault="00747CF7" w:rsidP="00747C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51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Урок № 68</w:t>
      </w:r>
      <w:r w:rsidRPr="00951C7F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 Современное телевидение. Повторение за 9 класс</w:t>
      </w:r>
    </w:p>
    <w:p w:rsidR="00747CF7" w:rsidRPr="00951C7F" w:rsidRDefault="00747CF7" w:rsidP="00747CF7">
      <w:pPr>
        <w:spacing w:before="2" w:line="252" w:lineRule="exact"/>
        <w:ind w:left="665"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747CF7" w:rsidRPr="00951C7F" w:rsidRDefault="00747CF7" w:rsidP="00747CF7">
      <w:pPr>
        <w:widowControl w:val="0"/>
        <w:autoSpaceDE w:val="0"/>
        <w:autoSpaceDN w:val="0"/>
        <w:spacing w:before="9" w:after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747CF7" w:rsidRPr="00951C7F" w:rsidRDefault="00747CF7" w:rsidP="00747CF7">
      <w:pPr>
        <w:pStyle w:val="TableParagraph"/>
        <w:ind w:right="243"/>
        <w:rPr>
          <w:sz w:val="28"/>
          <w:szCs w:val="28"/>
        </w:rPr>
      </w:pPr>
      <w:r w:rsidRPr="00951C7F">
        <w:rPr>
          <w:b/>
          <w:sz w:val="28"/>
          <w:szCs w:val="28"/>
        </w:rPr>
        <w:t>Цель:</w:t>
      </w:r>
      <w:r w:rsidRPr="00951C7F">
        <w:rPr>
          <w:sz w:val="28"/>
          <w:szCs w:val="28"/>
        </w:rPr>
        <w:t xml:space="preserve">  </w:t>
      </w:r>
      <w:r w:rsidRPr="00951C7F">
        <w:rPr>
          <w:i/>
          <w:sz w:val="28"/>
          <w:szCs w:val="28"/>
        </w:rPr>
        <w:t xml:space="preserve">На этом уроке вы  научитесь </w:t>
      </w:r>
      <w:r w:rsidRPr="00951C7F">
        <w:rPr>
          <w:sz w:val="28"/>
          <w:szCs w:val="28"/>
        </w:rPr>
        <w:t xml:space="preserve">корректировать и редактировать имеющиеся недочеты в тексте, понимая правила </w:t>
      </w:r>
      <w:proofErr w:type="spellStart"/>
      <w:r w:rsidRPr="00951C7F">
        <w:rPr>
          <w:sz w:val="28"/>
          <w:szCs w:val="28"/>
        </w:rPr>
        <w:t>правопис</w:t>
      </w:r>
      <w:proofErr w:type="gramStart"/>
      <w:r w:rsidRPr="00951C7F">
        <w:rPr>
          <w:sz w:val="28"/>
          <w:szCs w:val="28"/>
        </w:rPr>
        <w:t>а</w:t>
      </w:r>
      <w:proofErr w:type="spellEnd"/>
      <w:r w:rsidRPr="00951C7F">
        <w:rPr>
          <w:sz w:val="28"/>
          <w:szCs w:val="28"/>
        </w:rPr>
        <w:t>-</w:t>
      </w:r>
      <w:proofErr w:type="gramEnd"/>
      <w:r w:rsidRPr="00951C7F">
        <w:rPr>
          <w:sz w:val="28"/>
          <w:szCs w:val="28"/>
        </w:rPr>
        <w:t xml:space="preserve"> </w:t>
      </w:r>
      <w:proofErr w:type="spellStart"/>
      <w:r w:rsidRPr="00951C7F">
        <w:rPr>
          <w:sz w:val="28"/>
          <w:szCs w:val="28"/>
        </w:rPr>
        <w:t>ния</w:t>
      </w:r>
      <w:proofErr w:type="spellEnd"/>
      <w:r w:rsidRPr="00951C7F">
        <w:rPr>
          <w:sz w:val="28"/>
          <w:szCs w:val="28"/>
        </w:rPr>
        <w:t xml:space="preserve"> и расстановки знаков препинания; использовать правильно морфологические средства связи (союзы и союзные слова) в сложных предложениях.</w:t>
      </w:r>
    </w:p>
    <w:p w:rsidR="00747CF7" w:rsidRPr="00951C7F" w:rsidRDefault="00747CF7" w:rsidP="00747CF7">
      <w:pPr>
        <w:pStyle w:val="TableParagraph"/>
        <w:ind w:left="0"/>
        <w:jc w:val="both"/>
        <w:rPr>
          <w:sz w:val="28"/>
          <w:szCs w:val="28"/>
        </w:rPr>
      </w:pPr>
    </w:p>
    <w:p w:rsidR="00747CF7" w:rsidRPr="00951C7F" w:rsidRDefault="00747CF7" w:rsidP="00747CF7">
      <w:pPr>
        <w:pStyle w:val="TableParagraph"/>
        <w:ind w:left="0"/>
        <w:jc w:val="both"/>
        <w:rPr>
          <w:sz w:val="28"/>
          <w:szCs w:val="28"/>
        </w:rPr>
      </w:pPr>
    </w:p>
    <w:p w:rsidR="00747CF7" w:rsidRPr="00951C7F" w:rsidRDefault="00747CF7" w:rsidP="00747CF7">
      <w:pPr>
        <w:pStyle w:val="TableParagraph"/>
        <w:ind w:left="0"/>
        <w:jc w:val="both"/>
        <w:rPr>
          <w:b/>
          <w:sz w:val="28"/>
          <w:szCs w:val="28"/>
        </w:rPr>
      </w:pPr>
      <w:r w:rsidRPr="00951C7F">
        <w:rPr>
          <w:sz w:val="28"/>
          <w:szCs w:val="28"/>
        </w:rPr>
        <w:t xml:space="preserve"> </w:t>
      </w:r>
      <w:r w:rsidRPr="00951C7F">
        <w:rPr>
          <w:b/>
          <w:sz w:val="28"/>
          <w:szCs w:val="28"/>
        </w:rPr>
        <w:t>Задание 1.</w:t>
      </w:r>
    </w:p>
    <w:p w:rsidR="00747CF7" w:rsidRPr="00951C7F" w:rsidRDefault="00747CF7" w:rsidP="00747CF7">
      <w:pPr>
        <w:widowControl w:val="0"/>
        <w:autoSpaceDE w:val="0"/>
        <w:autoSpaceDN w:val="0"/>
        <w:spacing w:after="0" w:line="246" w:lineRule="exac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C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 умеете корректировать </w:t>
      </w:r>
      <w:r w:rsidRPr="00747CF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текст, исправляя смысловые, фактические, логические и стилистические недочеты;</w:t>
      </w:r>
    </w:p>
    <w:p w:rsidR="00747CF7" w:rsidRPr="00951C7F" w:rsidRDefault="00747CF7" w:rsidP="00747CF7">
      <w:pPr>
        <w:widowControl w:val="0"/>
        <w:autoSpaceDE w:val="0"/>
        <w:autoSpaceDN w:val="0"/>
        <w:spacing w:after="0" w:line="246" w:lineRule="exact"/>
        <w:ind w:left="107"/>
        <w:rPr>
          <w:rFonts w:ascii="Times New Roman" w:hAnsi="Times New Roman" w:cs="Times New Roman"/>
          <w:sz w:val="28"/>
          <w:szCs w:val="28"/>
        </w:rPr>
      </w:pPr>
      <w:r w:rsidRPr="00951C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используете </w:t>
      </w:r>
      <w:r w:rsidRPr="00747CF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правильно</w:t>
      </w:r>
      <w:r w:rsidRPr="00951C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51C7F">
        <w:rPr>
          <w:rFonts w:ascii="Times New Roman" w:hAnsi="Times New Roman" w:cs="Times New Roman"/>
          <w:sz w:val="28"/>
          <w:szCs w:val="28"/>
        </w:rPr>
        <w:t xml:space="preserve">обособленные члены предложения, </w:t>
      </w:r>
    </w:p>
    <w:p w:rsidR="00747CF7" w:rsidRPr="00951C7F" w:rsidRDefault="00747CF7" w:rsidP="00747CF7">
      <w:pPr>
        <w:widowControl w:val="0"/>
        <w:autoSpaceDE w:val="0"/>
        <w:autoSpaceDN w:val="0"/>
        <w:spacing w:after="0" w:line="246" w:lineRule="exact"/>
        <w:ind w:left="107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C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951C7F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951C7F">
        <w:rPr>
          <w:rFonts w:ascii="Times New Roman" w:hAnsi="Times New Roman" w:cs="Times New Roman"/>
          <w:sz w:val="28"/>
          <w:szCs w:val="28"/>
        </w:rPr>
        <w:t xml:space="preserve"> 226 учебника выполните упражнение 1, спишите бессоюзные сложные предложения, вставьте пропущенные буквы, расставьте знаки препинания, прокомментируйте их.</w:t>
      </w:r>
    </w:p>
    <w:p w:rsidR="00747CF7" w:rsidRPr="00951C7F" w:rsidRDefault="00747CF7" w:rsidP="00747CF7">
      <w:pPr>
        <w:pStyle w:val="TableParagraph"/>
        <w:ind w:left="0"/>
        <w:jc w:val="both"/>
        <w:rPr>
          <w:sz w:val="28"/>
          <w:szCs w:val="28"/>
        </w:rPr>
      </w:pPr>
    </w:p>
    <w:p w:rsidR="00747CF7" w:rsidRPr="00951C7F" w:rsidRDefault="00951C7F" w:rsidP="00747CF7">
      <w:pPr>
        <w:pStyle w:val="TableParagraph"/>
        <w:ind w:left="0"/>
        <w:jc w:val="both"/>
        <w:rPr>
          <w:sz w:val="28"/>
          <w:szCs w:val="28"/>
        </w:rPr>
      </w:pPr>
      <w:r w:rsidRPr="00951C7F">
        <w:rPr>
          <w:sz w:val="28"/>
          <w:szCs w:val="28"/>
        </w:rPr>
        <w:t xml:space="preserve">  </w:t>
      </w:r>
      <w:r w:rsidRPr="00951C7F">
        <w:rPr>
          <w:b/>
          <w:sz w:val="28"/>
          <w:szCs w:val="28"/>
        </w:rPr>
        <w:t xml:space="preserve">Задание 2. </w:t>
      </w:r>
      <w:r w:rsidRPr="00951C7F">
        <w:rPr>
          <w:sz w:val="28"/>
          <w:szCs w:val="28"/>
        </w:rPr>
        <w:t>Устно выполните упражнение 2 и 3, ответьте на все вопросы.</w:t>
      </w:r>
    </w:p>
    <w:p w:rsidR="00951C7F" w:rsidRPr="00951C7F" w:rsidRDefault="00951C7F" w:rsidP="00747CF7">
      <w:pPr>
        <w:pStyle w:val="TableParagraph"/>
        <w:ind w:left="0"/>
        <w:jc w:val="both"/>
        <w:rPr>
          <w:sz w:val="28"/>
          <w:szCs w:val="28"/>
        </w:rPr>
      </w:pPr>
    </w:p>
    <w:p w:rsidR="00951C7F" w:rsidRPr="00951C7F" w:rsidRDefault="00951C7F" w:rsidP="00747CF7">
      <w:pPr>
        <w:pStyle w:val="TableParagraph"/>
        <w:ind w:left="0"/>
        <w:jc w:val="both"/>
        <w:rPr>
          <w:sz w:val="28"/>
          <w:szCs w:val="28"/>
        </w:rPr>
      </w:pPr>
    </w:p>
    <w:p w:rsidR="00951C7F" w:rsidRPr="00951C7F" w:rsidRDefault="00951C7F" w:rsidP="00747CF7">
      <w:pPr>
        <w:pStyle w:val="TableParagraph"/>
        <w:ind w:left="0"/>
        <w:jc w:val="both"/>
        <w:rPr>
          <w:sz w:val="28"/>
          <w:szCs w:val="28"/>
        </w:rPr>
      </w:pPr>
      <w:r w:rsidRPr="00951C7F">
        <w:rPr>
          <w:b/>
          <w:sz w:val="28"/>
          <w:szCs w:val="28"/>
        </w:rPr>
        <w:t xml:space="preserve">Задание 3. </w:t>
      </w:r>
      <w:r w:rsidRPr="00951C7F">
        <w:rPr>
          <w:sz w:val="28"/>
          <w:szCs w:val="28"/>
        </w:rPr>
        <w:t>Заполните таблицу и запишите в тетрадь упражнение 4.</w:t>
      </w:r>
    </w:p>
    <w:p w:rsidR="00747CF7" w:rsidRPr="00951C7F" w:rsidRDefault="00747CF7" w:rsidP="00747CF7">
      <w:pPr>
        <w:pStyle w:val="TableParagraph"/>
        <w:ind w:left="0"/>
        <w:jc w:val="both"/>
        <w:rPr>
          <w:sz w:val="28"/>
          <w:szCs w:val="28"/>
        </w:rPr>
      </w:pPr>
    </w:p>
    <w:p w:rsidR="00747CF7" w:rsidRPr="00951C7F" w:rsidRDefault="00747CF7" w:rsidP="00747CF7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747CF7" w:rsidRPr="00951C7F" w:rsidRDefault="00747CF7" w:rsidP="00747CF7">
      <w:pPr>
        <w:rPr>
          <w:rFonts w:ascii="Times New Roman" w:hAnsi="Times New Roman" w:cs="Times New Roman"/>
          <w:sz w:val="28"/>
          <w:szCs w:val="28"/>
        </w:rPr>
      </w:pPr>
    </w:p>
    <w:p w:rsidR="00391200" w:rsidRDefault="00391200"/>
    <w:sectPr w:rsidR="00391200" w:rsidSect="00BD01E0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CF7"/>
    <w:rsid w:val="0002170C"/>
    <w:rsid w:val="00391200"/>
    <w:rsid w:val="00747CF7"/>
    <w:rsid w:val="0095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747CF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747C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747CF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747C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2020-03-27T07:10:00Z</dcterms:created>
  <dcterms:modified xsi:type="dcterms:W3CDTF">2020-03-29T14:21:00Z</dcterms:modified>
</cp:coreProperties>
</file>